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0594367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9697B" w:rsidRDefault="00ED7005" w:rsidP="003A0E38">
          <w:pPr>
            <w:pStyle w:val="TOCHeading"/>
            <w:jc w:val="center"/>
          </w:pPr>
          <w:r>
            <w:t>School</w:t>
          </w:r>
          <w:r w:rsidR="0059697B">
            <w:t xml:space="preserve"> View FAQ</w:t>
          </w:r>
        </w:p>
        <w:p w:rsidR="0059697B" w:rsidRPr="000818C2" w:rsidRDefault="0059697B" w:rsidP="0059697B">
          <w:pPr>
            <w:rPr>
              <w:lang w:val="en-US" w:eastAsia="ja-JP"/>
            </w:rPr>
          </w:pPr>
        </w:p>
        <w:p w:rsidR="00A45A54" w:rsidRDefault="0059697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1791852" w:history="1">
            <w:r w:rsidR="00A45A54" w:rsidRPr="00006926">
              <w:rPr>
                <w:rStyle w:val="Hyperlink"/>
                <w:noProof/>
              </w:rPr>
              <w:t>How do I find the applicant I want to view</w:t>
            </w:r>
            <w:r w:rsidR="00A45A54" w:rsidRPr="0000692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 w:rsidR="00A45A54">
              <w:rPr>
                <w:noProof/>
                <w:webHidden/>
              </w:rPr>
              <w:tab/>
            </w:r>
            <w:r w:rsidR="00A45A54">
              <w:rPr>
                <w:noProof/>
                <w:webHidden/>
              </w:rPr>
              <w:fldChar w:fldCharType="begin"/>
            </w:r>
            <w:r w:rsidR="00A45A54">
              <w:rPr>
                <w:noProof/>
                <w:webHidden/>
              </w:rPr>
              <w:instrText xml:space="preserve"> PAGEREF _Toc301791852 \h </w:instrText>
            </w:r>
            <w:r w:rsidR="00A45A54">
              <w:rPr>
                <w:noProof/>
                <w:webHidden/>
              </w:rPr>
            </w:r>
            <w:r w:rsidR="00A45A54">
              <w:rPr>
                <w:noProof/>
                <w:webHidden/>
              </w:rPr>
              <w:fldChar w:fldCharType="separate"/>
            </w:r>
            <w:r w:rsidR="00A45A54">
              <w:rPr>
                <w:noProof/>
                <w:webHidden/>
              </w:rPr>
              <w:t>2</w:t>
            </w:r>
            <w:r w:rsidR="00A45A54"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3" w:history="1">
            <w:r w:rsidRPr="00006926">
              <w:rPr>
                <w:rStyle w:val="Hyperlink"/>
                <w:noProof/>
              </w:rPr>
              <w:t>How do I open information in a new tab</w:t>
            </w:r>
            <w:r w:rsidRPr="0000692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4" w:history="1">
            <w:r w:rsidRPr="00006926">
              <w:rPr>
                <w:rStyle w:val="Hyperlink"/>
                <w:noProof/>
              </w:rPr>
              <w:t>How do I open information in a new window</w:t>
            </w:r>
            <w:r w:rsidRPr="0000692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5" w:history="1">
            <w:r w:rsidRPr="00006926">
              <w:rPr>
                <w:rStyle w:val="Hyperlink"/>
                <w:noProof/>
              </w:rPr>
              <w:t>Why can I not view some applicant documents</w:t>
            </w:r>
            <w:r w:rsidRPr="0000692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6" w:history="1">
            <w:r w:rsidRPr="00006926">
              <w:rPr>
                <w:rStyle w:val="Hyperlink"/>
                <w:noProof/>
              </w:rPr>
              <w:t>How long will applicant information stay stored in the system</w:t>
            </w:r>
            <w:r w:rsidRPr="0000692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7" w:history="1">
            <w:r w:rsidRPr="00006926">
              <w:rPr>
                <w:rStyle w:val="Hyperlink"/>
                <w:noProof/>
              </w:rPr>
              <w:t>Can I make more than one comment</w:t>
            </w:r>
            <w:r w:rsidRPr="00006926">
              <w:rPr>
                <w:rStyle w:val="Hyperlink"/>
                <w:rFonts w:cstheme="minorHAnsi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8" w:history="1">
            <w:r w:rsidRPr="00006926">
              <w:rPr>
                <w:rStyle w:val="Hyperlink"/>
                <w:noProof/>
              </w:rPr>
              <w:t>How do I delete a comment</w:t>
            </w:r>
            <w:r w:rsidRPr="00006926">
              <w:rPr>
                <w:rStyle w:val="Hyperlink"/>
                <w:rFonts w:cstheme="minorHAnsi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9" w:history="1">
            <w:r w:rsidRPr="00006926">
              <w:rPr>
                <w:rStyle w:val="Hyperlink"/>
                <w:noProof/>
              </w:rPr>
              <w:t>How can I change a comment</w:t>
            </w:r>
            <w:r w:rsidRPr="00006926">
              <w:rPr>
                <w:rStyle w:val="Hyperlink"/>
                <w:rFonts w:cstheme="minorHAnsi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0" w:history="1">
            <w:r w:rsidRPr="00006926">
              <w:rPr>
                <w:rStyle w:val="Hyperlink"/>
                <w:noProof/>
              </w:rPr>
              <w:t>How can I undo a comment</w:t>
            </w:r>
            <w:r w:rsidRPr="0000692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1" w:history="1">
            <w:r w:rsidRPr="00006926">
              <w:rPr>
                <w:rStyle w:val="Hyperlink"/>
                <w:noProof/>
              </w:rPr>
              <w:t>Is there a limit to how many times I can change my comment?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2" w:history="1">
            <w:r w:rsidRPr="00006926">
              <w:rPr>
                <w:rStyle w:val="Hyperlink"/>
                <w:noProof/>
              </w:rPr>
              <w:t>Where can I find more comments?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54" w:rsidRDefault="00A45A5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3" w:history="1">
            <w:r w:rsidRPr="00006926">
              <w:rPr>
                <w:rStyle w:val="Hyperlink"/>
                <w:noProof/>
              </w:rPr>
              <w:t>My question was not listed.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97B" w:rsidRDefault="0059697B" w:rsidP="0059697B">
          <w:r>
            <w:rPr>
              <w:b/>
              <w:bCs/>
              <w:noProof/>
            </w:rPr>
            <w:fldChar w:fldCharType="end"/>
          </w:r>
        </w:p>
      </w:sdtContent>
    </w:sdt>
    <w:p w:rsidR="0059697B" w:rsidRDefault="0059697B" w:rsidP="0059697B">
      <w:pPr>
        <w:pStyle w:val="Heading1"/>
      </w:pPr>
    </w:p>
    <w:p w:rsidR="0059697B" w:rsidRDefault="0059697B" w:rsidP="0059697B"/>
    <w:p w:rsidR="0059697B" w:rsidRDefault="0059697B" w:rsidP="0059697B"/>
    <w:p w:rsidR="0059697B" w:rsidRDefault="0059697B" w:rsidP="0059697B"/>
    <w:p w:rsidR="0059697B" w:rsidRDefault="0059697B" w:rsidP="0059697B"/>
    <w:p w:rsidR="00ED7005" w:rsidRDefault="00ED7005" w:rsidP="0059697B"/>
    <w:p w:rsidR="00ED7005" w:rsidRDefault="00ED7005" w:rsidP="0059697B"/>
    <w:p w:rsidR="00ED7005" w:rsidRDefault="00ED7005" w:rsidP="0059697B"/>
    <w:p w:rsidR="00A45A54" w:rsidRDefault="00A45A54" w:rsidP="0059697B">
      <w:bookmarkStart w:id="0" w:name="_GoBack"/>
      <w:bookmarkEnd w:id="0"/>
    </w:p>
    <w:p w:rsidR="00A02E1C" w:rsidRPr="00A02E1C" w:rsidRDefault="00A02E1C" w:rsidP="00A02E1C">
      <w:pPr>
        <w:spacing w:line="240" w:lineRule="auto"/>
        <w:contextualSpacing/>
        <w:rPr>
          <w:lang w:eastAsia="en-CA"/>
        </w:rPr>
      </w:pPr>
    </w:p>
    <w:p w:rsidR="00680AA6" w:rsidRDefault="00680AA6" w:rsidP="00680AA6">
      <w:pPr>
        <w:framePr w:hSpace="180" w:wrap="around" w:vAnchor="text" w:hAnchor="page" w:x="1429" w:y="564"/>
        <w:ind w:left="720"/>
      </w:pPr>
      <w:r w:rsidRPr="00DA607C">
        <w:lastRenderedPageBreak/>
        <w:t xml:space="preserve">Choose the position you would like to view by choosing it under the drop down menu under </w:t>
      </w:r>
      <w:r w:rsidRPr="00680AA6">
        <w:rPr>
          <w:b/>
        </w:rPr>
        <w:t>Position</w:t>
      </w:r>
      <w:r w:rsidRPr="00DA607C">
        <w:t xml:space="preserve">. </w:t>
      </w:r>
    </w:p>
    <w:p w:rsidR="0059697B" w:rsidRDefault="00680AA6" w:rsidP="00680AA6">
      <w:pPr>
        <w:framePr w:hSpace="180" w:wrap="around" w:vAnchor="text" w:hAnchor="page" w:x="1429" w:y="564"/>
        <w:ind w:left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 w:rsidRPr="00DA607C">
        <w:t xml:space="preserve">Once you have found the position you can choose how you would like to view the applicants by choosing your preference in the drop down menu below </w:t>
      </w:r>
      <w:r w:rsidRPr="00680AA6">
        <w:rPr>
          <w:b/>
        </w:rPr>
        <w:t>Sort By</w:t>
      </w:r>
      <w:r>
        <w:rPr>
          <w:rFonts w:cstheme="minorHAnsi"/>
        </w:rPr>
        <w:t>.</w:t>
      </w:r>
    </w:p>
    <w:p w:rsidR="0059697B" w:rsidRDefault="00680AA6" w:rsidP="0059697B">
      <w:pPr>
        <w:pStyle w:val="Heading2"/>
        <w:rPr>
          <w:rFonts w:eastAsia="Times New Roman"/>
          <w:lang w:eastAsia="en-CA"/>
        </w:rPr>
      </w:pPr>
      <w:bookmarkStart w:id="1" w:name="_Toc301791852"/>
      <w:r w:rsidRPr="00DA607C">
        <w:t>How do I find the applicant I want to view</w:t>
      </w:r>
      <w:r w:rsidR="0059697B">
        <w:rPr>
          <w:rFonts w:eastAsia="Times New Roman"/>
          <w:lang w:eastAsia="en-CA"/>
        </w:rPr>
        <w:t>?</w:t>
      </w:r>
      <w:bookmarkEnd w:id="1"/>
    </w:p>
    <w:p w:rsidR="00BF39C3" w:rsidRDefault="00680AA6" w:rsidP="00BF39C3">
      <w:pPr>
        <w:pStyle w:val="Heading2"/>
        <w:rPr>
          <w:rFonts w:eastAsia="Times New Roman"/>
          <w:lang w:eastAsia="en-CA"/>
        </w:rPr>
      </w:pPr>
      <w:bookmarkStart w:id="2" w:name="_Toc301791853"/>
      <w:r>
        <w:t>How do I open information in a new tab</w:t>
      </w:r>
      <w:r w:rsidR="0059697B">
        <w:rPr>
          <w:rFonts w:eastAsia="Times New Roman"/>
          <w:lang w:eastAsia="en-CA"/>
        </w:rPr>
        <w:t>?</w:t>
      </w:r>
      <w:bookmarkEnd w:id="2"/>
    </w:p>
    <w:p w:rsidR="00BF39C3" w:rsidRPr="00BF39C3" w:rsidRDefault="00BF39C3" w:rsidP="00BF39C3">
      <w:pPr>
        <w:spacing w:line="240" w:lineRule="auto"/>
        <w:contextualSpacing/>
        <w:rPr>
          <w:lang w:eastAsia="en-CA"/>
        </w:rPr>
      </w:pPr>
    </w:p>
    <w:p w:rsidR="00BF39C3" w:rsidRPr="00680AA6" w:rsidRDefault="00680AA6" w:rsidP="003F3281">
      <w:pPr>
        <w:spacing w:line="240" w:lineRule="auto"/>
        <w:ind w:firstLine="720"/>
        <w:contextualSpacing/>
        <w:rPr>
          <w:lang w:eastAsia="en-CA"/>
        </w:rPr>
      </w:pPr>
      <w:r>
        <w:t xml:space="preserve">Right click on the link you would like to open and click, </w:t>
      </w:r>
      <w:r>
        <w:rPr>
          <w:b/>
        </w:rPr>
        <w:t>Open link in new tab</w:t>
      </w:r>
      <w:r>
        <w:rPr>
          <w:rFonts w:eastAsia="Times New Roman" w:cstheme="minorHAnsi"/>
          <w:lang w:eastAsia="en-CA"/>
        </w:rPr>
        <w:t>.</w:t>
      </w:r>
    </w:p>
    <w:p w:rsidR="0059697B" w:rsidRDefault="00680AA6" w:rsidP="0059697B">
      <w:pPr>
        <w:pStyle w:val="Heading2"/>
        <w:rPr>
          <w:rFonts w:eastAsia="Times New Roman"/>
          <w:lang w:eastAsia="en-CA"/>
        </w:rPr>
      </w:pPr>
      <w:bookmarkStart w:id="3" w:name="_Toc301791854"/>
      <w:r>
        <w:t>How do I open information in a new window</w:t>
      </w:r>
      <w:r w:rsidR="00FC73B2">
        <w:rPr>
          <w:rFonts w:eastAsia="Times New Roman"/>
          <w:lang w:eastAsia="en-CA"/>
        </w:rPr>
        <w:t>?</w:t>
      </w:r>
      <w:bookmarkEnd w:id="3"/>
    </w:p>
    <w:p w:rsidR="00FC73B2" w:rsidRPr="00FC73B2" w:rsidRDefault="00FC73B2" w:rsidP="00FC73B2">
      <w:pPr>
        <w:spacing w:line="240" w:lineRule="auto"/>
        <w:contextualSpacing/>
        <w:rPr>
          <w:lang w:eastAsia="en-CA"/>
        </w:rPr>
      </w:pPr>
    </w:p>
    <w:p w:rsidR="00FC73B2" w:rsidRDefault="00680AA6" w:rsidP="003F3281">
      <w:pPr>
        <w:ind w:firstLine="720"/>
      </w:pPr>
      <w:r>
        <w:t xml:space="preserve">Right click on the link you would like to open and click, </w:t>
      </w:r>
      <w:r>
        <w:rPr>
          <w:b/>
        </w:rPr>
        <w:t>Open link in new window</w:t>
      </w:r>
      <w:r w:rsidR="00FC73B2">
        <w:t>.</w:t>
      </w:r>
    </w:p>
    <w:p w:rsidR="0059697B" w:rsidRDefault="00680AA6" w:rsidP="00FC73B2">
      <w:pPr>
        <w:pStyle w:val="Heading2"/>
        <w:rPr>
          <w:rFonts w:eastAsia="Times New Roman"/>
          <w:lang w:eastAsia="en-CA"/>
        </w:rPr>
      </w:pPr>
      <w:bookmarkStart w:id="4" w:name="_Toc301791855"/>
      <w:r>
        <w:t>Why can I not view some applicant documents</w:t>
      </w:r>
      <w:r w:rsidR="0059697B">
        <w:rPr>
          <w:rFonts w:eastAsia="Times New Roman"/>
          <w:lang w:eastAsia="en-CA"/>
        </w:rPr>
        <w:t>?</w:t>
      </w:r>
      <w:bookmarkEnd w:id="4"/>
    </w:p>
    <w:p w:rsidR="00562F66" w:rsidRPr="00562F66" w:rsidRDefault="00562F66" w:rsidP="00562F66">
      <w:pPr>
        <w:spacing w:line="240" w:lineRule="auto"/>
        <w:contextualSpacing/>
        <w:rPr>
          <w:lang w:eastAsia="en-CA"/>
        </w:rPr>
      </w:pPr>
    </w:p>
    <w:p w:rsidR="00680AA6" w:rsidRDefault="00680AA6" w:rsidP="00680AA6">
      <w:pPr>
        <w:ind w:firstLine="720"/>
      </w:pPr>
      <w:r>
        <w:t xml:space="preserve">The applicant may not have uploaded the documents. </w:t>
      </w:r>
    </w:p>
    <w:p w:rsidR="00680AA6" w:rsidRDefault="00680AA6" w:rsidP="00680AA6">
      <w:pPr>
        <w:ind w:left="720"/>
      </w:pPr>
      <w:r>
        <w:t>The document may be too large (over 10MB in size) or the document may not have a “.PDF” extension.</w:t>
      </w:r>
    </w:p>
    <w:p w:rsidR="00562F66" w:rsidRPr="00562F66" w:rsidRDefault="00680AA6" w:rsidP="00680AA6">
      <w:pPr>
        <w:ind w:firstLine="720"/>
        <w:rPr>
          <w:lang w:eastAsia="en-CA"/>
        </w:rPr>
      </w:pPr>
      <w:r>
        <w:t>The system may be experiencing an error, try again later</w:t>
      </w:r>
      <w:r>
        <w:rPr>
          <w:rFonts w:cstheme="minorHAnsi"/>
        </w:rPr>
        <w:t>.</w:t>
      </w:r>
    </w:p>
    <w:p w:rsidR="0059697B" w:rsidRDefault="00680AA6" w:rsidP="0059697B">
      <w:pPr>
        <w:pStyle w:val="Heading2"/>
        <w:rPr>
          <w:rFonts w:eastAsia="Times New Roman"/>
          <w:lang w:eastAsia="en-CA"/>
        </w:rPr>
      </w:pPr>
      <w:bookmarkStart w:id="5" w:name="_Toc301791856"/>
      <w:r w:rsidRPr="00F408A2">
        <w:t>How long will applicant information stay stored in the system</w:t>
      </w:r>
      <w:r w:rsidR="0059697B">
        <w:rPr>
          <w:rFonts w:eastAsia="Times New Roman"/>
          <w:lang w:eastAsia="en-CA"/>
        </w:rPr>
        <w:t>?</w:t>
      </w:r>
      <w:bookmarkEnd w:id="5"/>
    </w:p>
    <w:p w:rsidR="0059697B" w:rsidRPr="00F43D14" w:rsidRDefault="00680AA6" w:rsidP="00680AA6">
      <w:pPr>
        <w:framePr w:hSpace="180" w:wrap="around" w:vAnchor="text" w:hAnchor="margin" w:x="675" w:y="255"/>
        <w:spacing w:after="0" w:line="240" w:lineRule="auto"/>
        <w:rPr>
          <w:lang w:eastAsia="en-CA"/>
        </w:rPr>
      </w:pPr>
      <w:r>
        <w:t>Applicant information will be stored in the database for 2-3 years.</w:t>
      </w:r>
    </w:p>
    <w:p w:rsidR="0059697B" w:rsidRDefault="00ED7005" w:rsidP="0059697B">
      <w:pPr>
        <w:pStyle w:val="Heading2"/>
        <w:rPr>
          <w:rFonts w:cstheme="minorHAnsi"/>
        </w:rPr>
      </w:pPr>
      <w:bookmarkStart w:id="6" w:name="_Toc301791857"/>
      <w:r>
        <w:t>Can I make more than one comment</w:t>
      </w:r>
      <w:r w:rsidR="00BA75A6">
        <w:rPr>
          <w:rFonts w:cstheme="minorHAnsi"/>
        </w:rPr>
        <w:t>?</w:t>
      </w:r>
      <w:bookmarkEnd w:id="6"/>
    </w:p>
    <w:p w:rsidR="00BA75A6" w:rsidRPr="00BA75A6" w:rsidRDefault="00BA75A6" w:rsidP="00BA75A6">
      <w:pPr>
        <w:spacing w:line="240" w:lineRule="auto"/>
        <w:contextualSpacing/>
      </w:pPr>
    </w:p>
    <w:p w:rsidR="00ED7005" w:rsidRDefault="00ED7005" w:rsidP="00ED7005">
      <w:pPr>
        <w:ind w:left="720"/>
      </w:pPr>
      <w:r>
        <w:t xml:space="preserve">You have a single text box and you can update your comments. </w:t>
      </w:r>
    </w:p>
    <w:p w:rsidR="0059697B" w:rsidRPr="00F43D14" w:rsidRDefault="00ED7005" w:rsidP="00ED7005">
      <w:pPr>
        <w:ind w:left="720"/>
        <w:rPr>
          <w:lang w:eastAsia="en-CA"/>
        </w:rPr>
      </w:pPr>
      <w:r>
        <w:t>Only one comment will show under your name in the comments thread and you may update this comment multiple times</w:t>
      </w:r>
      <w:r>
        <w:rPr>
          <w:rFonts w:cstheme="minorHAnsi"/>
        </w:rPr>
        <w:t>.</w:t>
      </w:r>
    </w:p>
    <w:p w:rsidR="0059697B" w:rsidRDefault="00ED7005" w:rsidP="0059697B">
      <w:pPr>
        <w:pStyle w:val="Heading2"/>
        <w:rPr>
          <w:rFonts w:cstheme="minorHAnsi"/>
        </w:rPr>
      </w:pPr>
      <w:bookmarkStart w:id="7" w:name="_Toc301791858"/>
      <w:r>
        <w:t>How do I delete a comment</w:t>
      </w:r>
      <w:r w:rsidR="00BA75A6">
        <w:rPr>
          <w:rFonts w:cstheme="minorHAnsi"/>
        </w:rPr>
        <w:t>?</w:t>
      </w:r>
      <w:bookmarkEnd w:id="7"/>
    </w:p>
    <w:p w:rsidR="00BA75A6" w:rsidRDefault="00BA75A6" w:rsidP="00BA75A6">
      <w:pPr>
        <w:spacing w:line="240" w:lineRule="auto"/>
        <w:contextualSpacing/>
      </w:pPr>
    </w:p>
    <w:p w:rsidR="00ED7005" w:rsidRPr="00ED7005" w:rsidRDefault="00ED7005" w:rsidP="00ED7005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D7005">
        <w:rPr>
          <w:rFonts w:ascii="Calibri" w:eastAsia="Times New Roman" w:hAnsi="Calibri" w:cs="Calibri"/>
          <w:color w:val="000000"/>
          <w:lang w:eastAsia="en-CA"/>
        </w:rPr>
        <w:t>Click on the pencil</w: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instrText>pencil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icon</w: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instrText>icon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in the 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t>Submit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instrText>Submit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Comments</w:t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column. You will be redirected to the 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t>School Review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instrText>Review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Candidates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instrText>Candidates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page. You will see your previously entered comments in the text box. Delete the information you entered and click Submit.</w:t>
      </w:r>
    </w:p>
    <w:p w:rsidR="00BA75A6" w:rsidRPr="00ED7005" w:rsidRDefault="00ED7005" w:rsidP="00ED7005">
      <w:pPr>
        <w:ind w:firstLine="720"/>
      </w:pP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Note: You’re comment box will appear blank in the comments thread. </w:t>
      </w:r>
    </w:p>
    <w:p w:rsidR="0059697B" w:rsidRDefault="00ED7005" w:rsidP="0059697B">
      <w:pPr>
        <w:pStyle w:val="Heading2"/>
        <w:rPr>
          <w:rFonts w:eastAsia="Times New Roman"/>
          <w:lang w:eastAsia="en-CA"/>
        </w:rPr>
      </w:pPr>
      <w:bookmarkStart w:id="8" w:name="_Toc301791859"/>
      <w:r>
        <w:t>How can I change a comment</w:t>
      </w:r>
      <w:r w:rsidR="00BA75A6">
        <w:rPr>
          <w:rFonts w:cstheme="minorHAnsi"/>
        </w:rPr>
        <w:t>?</w:t>
      </w:r>
      <w:bookmarkEnd w:id="8"/>
    </w:p>
    <w:p w:rsidR="00BA75A6" w:rsidRDefault="00BA75A6" w:rsidP="0059697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59697B" w:rsidRPr="00ED7005" w:rsidRDefault="00ED7005" w:rsidP="00ED7005">
      <w:pPr>
        <w:ind w:left="720"/>
        <w:rPr>
          <w:lang w:eastAsia="en-CA"/>
        </w:rPr>
      </w:pPr>
      <w:r w:rsidRPr="00ED7005">
        <w:rPr>
          <w:rFonts w:ascii="Calibri" w:eastAsia="Times New Roman" w:hAnsi="Calibri" w:cs="Calibri"/>
          <w:color w:val="000000"/>
          <w:lang w:eastAsia="en-CA"/>
        </w:rPr>
        <w:lastRenderedPageBreak/>
        <w:t>Click on the pencil</w: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instrText>pencil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icon</w: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instrText>icon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in the 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t>Submit</w: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ED7005">
        <w:instrText xml:space="preserve"> XE "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instrText>Submit</w:instrText>
      </w:r>
      <w:r w:rsidRPr="00ED7005">
        <w:instrText xml:space="preserve">" </w:instrText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ED700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Comments</w:t>
      </w:r>
      <w:r w:rsidRPr="00ED7005">
        <w:rPr>
          <w:rFonts w:ascii="Calibri" w:eastAsia="Times New Roman" w:hAnsi="Calibri" w:cs="Calibri"/>
          <w:color w:val="000000"/>
          <w:lang w:eastAsia="en-CA"/>
        </w:rPr>
        <w:t xml:space="preserve"> column. You will see your previously entered comments in the text box</w:t>
      </w:r>
      <w:r w:rsidR="007F6B4A" w:rsidRPr="00ED7005">
        <w:rPr>
          <w:rFonts w:cstheme="minorHAnsi"/>
        </w:rPr>
        <w:t>.</w:t>
      </w:r>
    </w:p>
    <w:p w:rsidR="0059697B" w:rsidRDefault="00ED7005" w:rsidP="0059697B">
      <w:pPr>
        <w:pStyle w:val="Heading2"/>
        <w:rPr>
          <w:rFonts w:eastAsia="Times New Roman"/>
          <w:lang w:eastAsia="en-CA"/>
        </w:rPr>
      </w:pPr>
      <w:bookmarkStart w:id="9" w:name="_Toc301791860"/>
      <w:r>
        <w:t>How can I undo a comment</w:t>
      </w:r>
      <w:r w:rsidR="0059697B">
        <w:rPr>
          <w:rFonts w:eastAsia="Times New Roman"/>
          <w:lang w:eastAsia="en-CA"/>
        </w:rPr>
        <w:t>?</w:t>
      </w:r>
      <w:bookmarkEnd w:id="9"/>
    </w:p>
    <w:p w:rsidR="007F6B4A" w:rsidRDefault="007F6B4A" w:rsidP="007F6B4A">
      <w:pPr>
        <w:spacing w:line="240" w:lineRule="auto"/>
        <w:contextualSpacing/>
        <w:rPr>
          <w:rFonts w:cstheme="minorHAnsi"/>
        </w:rPr>
      </w:pPr>
    </w:p>
    <w:p w:rsidR="00ED7005" w:rsidRDefault="00ED7005" w:rsidP="00ED7005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F408A2">
        <w:rPr>
          <w:rFonts w:ascii="Calibri" w:eastAsia="Times New Roman" w:hAnsi="Calibri" w:cs="Calibri"/>
          <w:color w:val="000000"/>
          <w:lang w:eastAsia="en-CA"/>
        </w:rPr>
        <w:t>Click on the pencil</w:t>
      </w:r>
      <w:r w:rsidRPr="00F408A2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F408A2">
        <w:instrText xml:space="preserve"> XE "</w:instrText>
      </w:r>
      <w:r w:rsidRPr="00F408A2">
        <w:rPr>
          <w:rFonts w:ascii="Calibri" w:eastAsia="Times New Roman" w:hAnsi="Calibri" w:cs="Calibri"/>
          <w:color w:val="000000"/>
          <w:lang w:eastAsia="en-CA"/>
        </w:rPr>
        <w:instrText>pencil</w:instrText>
      </w:r>
      <w:r w:rsidRPr="00F408A2">
        <w:instrText xml:space="preserve">" </w:instrText>
      </w:r>
      <w:r w:rsidRPr="00F408A2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F408A2">
        <w:rPr>
          <w:rFonts w:ascii="Calibri" w:eastAsia="Times New Roman" w:hAnsi="Calibri" w:cs="Calibri"/>
          <w:color w:val="000000"/>
          <w:lang w:eastAsia="en-CA"/>
        </w:rPr>
        <w:t xml:space="preserve"> icon</w:t>
      </w:r>
      <w:r w:rsidRPr="00F408A2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F408A2">
        <w:instrText xml:space="preserve"> XE "</w:instrText>
      </w:r>
      <w:r w:rsidRPr="00F408A2">
        <w:rPr>
          <w:rFonts w:ascii="Calibri" w:eastAsia="Times New Roman" w:hAnsi="Calibri" w:cs="Calibri"/>
          <w:color w:val="000000"/>
          <w:lang w:eastAsia="en-CA"/>
        </w:rPr>
        <w:instrText>icon</w:instrText>
      </w:r>
      <w:r w:rsidRPr="00F408A2">
        <w:instrText xml:space="preserve">" </w:instrText>
      </w:r>
      <w:r w:rsidRPr="00F408A2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F408A2">
        <w:rPr>
          <w:rFonts w:ascii="Calibri" w:eastAsia="Times New Roman" w:hAnsi="Calibri" w:cs="Calibri"/>
          <w:color w:val="000000"/>
          <w:lang w:eastAsia="en-CA"/>
        </w:rPr>
        <w:t xml:space="preserve"> in the </w: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t>Submit</w: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F408A2">
        <w:instrText xml:space="preserve"> XE "</w:instrTex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instrText>Submit</w:instrText>
      </w:r>
      <w:r w:rsidRPr="00F408A2">
        <w:instrText xml:space="preserve">" </w:instrTex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Comments</w:t>
      </w:r>
      <w:r w:rsidRPr="00F408A2">
        <w:rPr>
          <w:rFonts w:ascii="Calibri" w:eastAsia="Times New Roman" w:hAnsi="Calibri" w:cs="Calibri"/>
          <w:color w:val="000000"/>
          <w:lang w:eastAsia="en-CA"/>
        </w:rPr>
        <w:t xml:space="preserve"> column. </w:t>
      </w:r>
    </w:p>
    <w:p w:rsidR="00ED7005" w:rsidRDefault="00ED7005" w:rsidP="00ED7005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F408A2">
        <w:rPr>
          <w:rFonts w:ascii="Calibri" w:eastAsia="Times New Roman" w:hAnsi="Calibri" w:cs="Calibri"/>
          <w:color w:val="000000"/>
          <w:lang w:eastAsia="en-CA"/>
        </w:rPr>
        <w:t xml:space="preserve">You will be redirected to the </w: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t>School Review</w: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F408A2">
        <w:instrText xml:space="preserve"> XE "</w:instrTex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instrText>Review</w:instrText>
      </w:r>
      <w:r w:rsidRPr="00F408A2">
        <w:instrText xml:space="preserve">" </w:instrTex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Candidates</w: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F408A2">
        <w:instrText xml:space="preserve"> XE "</w:instrTex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instrText>Candidates</w:instrText>
      </w:r>
      <w:r w:rsidRPr="00F408A2">
        <w:instrText xml:space="preserve">" </w:instrText>
      </w:r>
      <w:r w:rsidRPr="00F408A2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F408A2">
        <w:rPr>
          <w:rFonts w:ascii="Calibri" w:eastAsia="Times New Roman" w:hAnsi="Calibri" w:cs="Calibri"/>
          <w:color w:val="000000"/>
          <w:lang w:eastAsia="en-CA"/>
        </w:rPr>
        <w:t xml:space="preserve"> page. </w:t>
      </w:r>
    </w:p>
    <w:p w:rsidR="00ED7005" w:rsidRDefault="00ED7005" w:rsidP="00ED7005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F408A2">
        <w:rPr>
          <w:rFonts w:ascii="Calibri" w:eastAsia="Times New Roman" w:hAnsi="Calibri" w:cs="Calibri"/>
          <w:color w:val="000000"/>
          <w:lang w:eastAsia="en-CA"/>
        </w:rPr>
        <w:t xml:space="preserve">You will see your previously entered comments in the text box. </w:t>
      </w:r>
    </w:p>
    <w:p w:rsidR="00ED7005" w:rsidRPr="00F408A2" w:rsidRDefault="00ED7005" w:rsidP="00ED7005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F408A2">
        <w:rPr>
          <w:rFonts w:ascii="Calibri" w:eastAsia="Times New Roman" w:hAnsi="Calibri" w:cs="Calibri"/>
          <w:color w:val="000000"/>
          <w:lang w:eastAsia="en-CA"/>
        </w:rPr>
        <w:t>To remove your comment, simply delete the text in the text box then click Submit.</w:t>
      </w:r>
    </w:p>
    <w:p w:rsidR="0059697B" w:rsidRPr="000818C2" w:rsidRDefault="00ED7005" w:rsidP="00ED7005">
      <w:pPr>
        <w:ind w:firstLine="720"/>
        <w:rPr>
          <w:lang w:eastAsia="en-CA"/>
        </w:rPr>
      </w:pPr>
      <w:r w:rsidRPr="00F408A2">
        <w:rPr>
          <w:rFonts w:ascii="Calibri" w:eastAsia="Times New Roman" w:hAnsi="Calibri" w:cs="Calibri"/>
          <w:color w:val="000000"/>
          <w:lang w:eastAsia="en-CA"/>
        </w:rPr>
        <w:t>*NOTE* If this is done, your comment will be left blank in the comment thread</w:t>
      </w:r>
      <w:r w:rsidR="007F6B4A">
        <w:rPr>
          <w:rFonts w:cstheme="minorHAnsi"/>
        </w:rPr>
        <w:t>.</w:t>
      </w:r>
    </w:p>
    <w:p w:rsidR="007F6B4A" w:rsidRPr="00ED7005" w:rsidRDefault="00ED7005" w:rsidP="00ED7005">
      <w:pPr>
        <w:pStyle w:val="Heading2"/>
      </w:pPr>
      <w:bookmarkStart w:id="10" w:name="_Toc301791861"/>
      <w:r w:rsidRPr="00ED7005">
        <w:t>Is there a limit to how many times I can change my comment</w:t>
      </w:r>
      <w:r w:rsidR="007F6B4A" w:rsidRPr="00ED7005">
        <w:t>?</w:t>
      </w:r>
      <w:bookmarkEnd w:id="10"/>
    </w:p>
    <w:p w:rsidR="007F6B4A" w:rsidRPr="007F6B4A" w:rsidRDefault="007F6B4A" w:rsidP="007F6B4A">
      <w:pPr>
        <w:spacing w:line="240" w:lineRule="auto"/>
        <w:contextualSpacing/>
        <w:rPr>
          <w:lang w:eastAsia="en-CA"/>
        </w:rPr>
      </w:pPr>
    </w:p>
    <w:p w:rsidR="007F6B4A" w:rsidRDefault="00ED7005" w:rsidP="003F3281">
      <w:pPr>
        <w:ind w:firstLine="720"/>
        <w:rPr>
          <w:lang w:eastAsia="en-CA"/>
        </w:rPr>
      </w:pPr>
      <w:r w:rsidRPr="00F408A2">
        <w:t>No, you may update your comment multiple times</w:t>
      </w:r>
      <w:r w:rsidR="007F6B4A">
        <w:rPr>
          <w:lang w:eastAsia="en-CA"/>
        </w:rPr>
        <w:t>.</w:t>
      </w:r>
    </w:p>
    <w:p w:rsidR="00FD173D" w:rsidRDefault="00FD173D" w:rsidP="00FD173D">
      <w:pPr>
        <w:pStyle w:val="Heading2"/>
      </w:pPr>
      <w:bookmarkStart w:id="11" w:name="_Toc301791862"/>
      <w:r>
        <w:t>Where can I find more comments</w:t>
      </w:r>
      <w:r w:rsidRPr="00ED7005">
        <w:t>?</w:t>
      </w:r>
      <w:bookmarkEnd w:id="11"/>
      <w:r>
        <w:br/>
      </w:r>
    </w:p>
    <w:p w:rsidR="00FD173D" w:rsidRPr="00FD173D" w:rsidRDefault="00FD173D" w:rsidP="00FD173D">
      <w:r>
        <w:t xml:space="preserve">Click on the numbered link in the </w:t>
      </w:r>
      <w:r>
        <w:rPr>
          <w:b/>
        </w:rPr>
        <w:t>Comments Submitted</w:t>
      </w:r>
      <w:r>
        <w:t xml:space="preserve"> column in the </w:t>
      </w:r>
      <w:r w:rsidRPr="00FD173D">
        <w:rPr>
          <w:b/>
        </w:rPr>
        <w:t>School Review Candidates</w:t>
      </w:r>
      <w:r>
        <w:t xml:space="preserve"> tab.</w:t>
      </w:r>
    </w:p>
    <w:p w:rsidR="003F3281" w:rsidRPr="00ED7005" w:rsidRDefault="00ED7005" w:rsidP="00ED7005">
      <w:pPr>
        <w:pStyle w:val="Heading2"/>
      </w:pPr>
      <w:bookmarkStart w:id="12" w:name="_Toc301791863"/>
      <w:r w:rsidRPr="00ED7005">
        <w:t>My question was not listed</w:t>
      </w:r>
      <w:r>
        <w:t>.</w:t>
      </w:r>
      <w:bookmarkEnd w:id="12"/>
    </w:p>
    <w:p w:rsidR="003F3281" w:rsidRPr="003F3281" w:rsidRDefault="003F3281" w:rsidP="003F3281">
      <w:pPr>
        <w:spacing w:line="240" w:lineRule="auto"/>
        <w:contextualSpacing/>
        <w:rPr>
          <w:lang w:eastAsia="en-CA"/>
        </w:rPr>
      </w:pPr>
    </w:p>
    <w:p w:rsidR="0058327F" w:rsidRPr="0058327F" w:rsidRDefault="00ED7005" w:rsidP="00ED7005">
      <w:pPr>
        <w:ind w:left="720"/>
      </w:pPr>
      <w:r w:rsidRPr="00F408A2">
        <w:t>Co</w:t>
      </w:r>
      <w:r w:rsidR="00DD3606">
        <w:t>nsult the Cheriton School of Co</w:t>
      </w:r>
      <w:r w:rsidRPr="00F408A2">
        <w:t>mputer Science SACA System V.2.4 User’s Guide – School View</w:t>
      </w:r>
      <w:r w:rsidR="003F3281">
        <w:t>.</w:t>
      </w:r>
    </w:p>
    <w:sectPr w:rsidR="0058327F" w:rsidRPr="00583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87"/>
    <w:multiLevelType w:val="hybridMultilevel"/>
    <w:tmpl w:val="0F56A3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2B7F57"/>
    <w:multiLevelType w:val="hybridMultilevel"/>
    <w:tmpl w:val="1E644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B"/>
    <w:rsid w:val="00000037"/>
    <w:rsid w:val="00084B73"/>
    <w:rsid w:val="002F2E48"/>
    <w:rsid w:val="0034568A"/>
    <w:rsid w:val="003A0E38"/>
    <w:rsid w:val="003F3281"/>
    <w:rsid w:val="00562F66"/>
    <w:rsid w:val="0058327F"/>
    <w:rsid w:val="0059697B"/>
    <w:rsid w:val="00614162"/>
    <w:rsid w:val="00680AA6"/>
    <w:rsid w:val="00736202"/>
    <w:rsid w:val="0078230F"/>
    <w:rsid w:val="007F6B4A"/>
    <w:rsid w:val="009133F6"/>
    <w:rsid w:val="00A02E1C"/>
    <w:rsid w:val="00A45A54"/>
    <w:rsid w:val="00BA66DE"/>
    <w:rsid w:val="00BA75A6"/>
    <w:rsid w:val="00BF39C3"/>
    <w:rsid w:val="00CA0DA8"/>
    <w:rsid w:val="00DD3606"/>
    <w:rsid w:val="00ED7005"/>
    <w:rsid w:val="00FC73B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Senduran Bhakthakumaran</dc:creator>
  <cp:lastModifiedBy>Senduran Bhakthakumaran</cp:lastModifiedBy>
  <cp:revision>8</cp:revision>
  <dcterms:created xsi:type="dcterms:W3CDTF">2011-08-19T12:59:00Z</dcterms:created>
  <dcterms:modified xsi:type="dcterms:W3CDTF">2011-08-22T19:55:00Z</dcterms:modified>
</cp:coreProperties>
</file>